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377A83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0"/>
          <w:szCs w:val="20"/>
        </w:rPr>
      </w:pPr>
      <w:r w:rsidRPr="00377A83">
        <w:rPr>
          <w:rFonts w:eastAsia="FangSong"/>
          <w:b/>
          <w:bCs/>
          <w:sz w:val="20"/>
          <w:szCs w:val="20"/>
        </w:rPr>
        <w:t>NOTICE OF MOORE COUNTY COMMISSIONERS’ COURT</w:t>
      </w:r>
    </w:p>
    <w:p w14:paraId="3A64B778" w14:textId="77777777" w:rsidR="00F51BC3" w:rsidRPr="00377A83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7F48611D" w:rsidR="004843D2" w:rsidRPr="00377A83" w:rsidRDefault="00BF681F" w:rsidP="00BF681F">
      <w:pPr>
        <w:jc w:val="both"/>
        <w:rPr>
          <w:rFonts w:eastAsia="FangSong"/>
          <w:sz w:val="20"/>
          <w:szCs w:val="20"/>
        </w:rPr>
      </w:pPr>
      <w:r w:rsidRPr="00377A83">
        <w:rPr>
          <w:rFonts w:eastAsia="FangSong"/>
          <w:sz w:val="20"/>
          <w:szCs w:val="20"/>
        </w:rPr>
        <w:t xml:space="preserve">Pursuant to the provisions of Chapter 551 of the Texas </w:t>
      </w:r>
      <w:r w:rsidR="00597DDB">
        <w:rPr>
          <w:rFonts w:eastAsia="FangSong"/>
          <w:b/>
          <w:bCs/>
          <w:sz w:val="20"/>
          <w:szCs w:val="20"/>
        </w:rPr>
        <w:t>Regular</w:t>
      </w:r>
      <w:r w:rsidR="009760F0" w:rsidRPr="00377A83">
        <w:rPr>
          <w:rFonts w:eastAsia="FangSong"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 xml:space="preserve">Meeting </w:t>
      </w:r>
      <w:r w:rsidRPr="00377A83">
        <w:rPr>
          <w:rFonts w:eastAsia="FangSong"/>
          <w:sz w:val="20"/>
          <w:szCs w:val="20"/>
        </w:rPr>
        <w:t>of said Court on</w:t>
      </w:r>
      <w:r w:rsidR="009C7A23" w:rsidRPr="00377A83">
        <w:rPr>
          <w:rFonts w:eastAsia="FangSong"/>
          <w:sz w:val="20"/>
          <w:szCs w:val="20"/>
        </w:rPr>
        <w:t xml:space="preserve"> </w:t>
      </w:r>
      <w:r w:rsidR="00687D0A" w:rsidRPr="00377A83">
        <w:rPr>
          <w:rFonts w:eastAsia="FangSong"/>
          <w:b/>
          <w:sz w:val="20"/>
          <w:szCs w:val="20"/>
        </w:rPr>
        <w:t>Monday</w:t>
      </w:r>
      <w:r w:rsidR="005A6110" w:rsidRPr="00377A83">
        <w:rPr>
          <w:rFonts w:eastAsia="FangSong"/>
          <w:b/>
          <w:sz w:val="20"/>
          <w:szCs w:val="20"/>
        </w:rPr>
        <w:t xml:space="preserve">, </w:t>
      </w:r>
      <w:r w:rsidR="00597DDB">
        <w:rPr>
          <w:rFonts w:eastAsia="FangSong"/>
          <w:b/>
          <w:sz w:val="20"/>
          <w:szCs w:val="20"/>
        </w:rPr>
        <w:t>February 12</w:t>
      </w:r>
      <w:r w:rsidR="00616403">
        <w:rPr>
          <w:rFonts w:eastAsia="FangSong"/>
          <w:b/>
          <w:sz w:val="20"/>
          <w:szCs w:val="20"/>
        </w:rPr>
        <w:t>, 2024</w:t>
      </w:r>
      <w:r w:rsidR="00883271" w:rsidRPr="00377A83">
        <w:rPr>
          <w:rFonts w:eastAsia="FangSong"/>
          <w:b/>
          <w:sz w:val="20"/>
          <w:szCs w:val="20"/>
        </w:rPr>
        <w:t>,</w:t>
      </w:r>
      <w:r w:rsidRPr="00377A83">
        <w:rPr>
          <w:rFonts w:eastAsia="FangSong"/>
          <w:b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>at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687D0A" w:rsidRPr="00377A83">
        <w:rPr>
          <w:rFonts w:eastAsia="FangSong"/>
          <w:b/>
          <w:bCs/>
          <w:sz w:val="20"/>
          <w:szCs w:val="20"/>
        </w:rPr>
        <w:t>9</w:t>
      </w:r>
      <w:r w:rsidR="00CF0EA5" w:rsidRPr="00377A83">
        <w:rPr>
          <w:rFonts w:eastAsia="FangSong"/>
          <w:b/>
          <w:bCs/>
          <w:sz w:val="20"/>
          <w:szCs w:val="20"/>
        </w:rPr>
        <w:t>:00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3504F1" w:rsidRPr="00377A83">
        <w:rPr>
          <w:rFonts w:eastAsia="FangSong"/>
          <w:b/>
          <w:bCs/>
          <w:sz w:val="20"/>
          <w:szCs w:val="20"/>
        </w:rPr>
        <w:t>a</w:t>
      </w:r>
      <w:r w:rsidR="00347988" w:rsidRPr="00377A83">
        <w:rPr>
          <w:rFonts w:eastAsia="FangSong"/>
          <w:b/>
          <w:bCs/>
          <w:sz w:val="20"/>
          <w:szCs w:val="20"/>
        </w:rPr>
        <w:t>.</w:t>
      </w:r>
      <w:r w:rsidRPr="00377A83">
        <w:rPr>
          <w:rFonts w:eastAsia="FangSong"/>
          <w:b/>
          <w:bCs/>
          <w:sz w:val="20"/>
          <w:szCs w:val="20"/>
        </w:rPr>
        <w:t>m.,</w:t>
      </w:r>
      <w:r w:rsidRPr="00377A83">
        <w:rPr>
          <w:rFonts w:eastAsia="FangSong"/>
          <w:sz w:val="20"/>
          <w:szCs w:val="20"/>
        </w:rPr>
        <w:t xml:space="preserve"> in the </w:t>
      </w:r>
      <w:r w:rsidR="00687D0A" w:rsidRPr="00377A83">
        <w:rPr>
          <w:rFonts w:eastAsia="FangSong"/>
          <w:sz w:val="20"/>
          <w:szCs w:val="20"/>
        </w:rPr>
        <w:t>Commissioners’ Courtroom 715 S. Dumas Ave., Room 203</w:t>
      </w:r>
      <w:r w:rsidRPr="00377A83">
        <w:rPr>
          <w:rFonts w:eastAsia="FangSong"/>
          <w:sz w:val="20"/>
          <w:szCs w:val="20"/>
        </w:rPr>
        <w:t>, Dumas, Moore County, Texas, at which time they will consider the following:</w:t>
      </w:r>
      <w:r w:rsidR="00E86BEC" w:rsidRPr="00377A83">
        <w:rPr>
          <w:rFonts w:eastAsia="FangSong"/>
          <w:sz w:val="20"/>
          <w:szCs w:val="20"/>
        </w:rPr>
        <w:t xml:space="preserve"> </w:t>
      </w:r>
    </w:p>
    <w:p w14:paraId="5361A514" w14:textId="77777777" w:rsidR="00AD4D41" w:rsidRPr="00377A83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0CD3D08F" w:rsidR="00ED122E" w:rsidRPr="00377A83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377A83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377A83">
        <w:rPr>
          <w:rFonts w:eastAsia="FangSong"/>
          <w:b/>
          <w:sz w:val="20"/>
          <w:szCs w:val="20"/>
        </w:rPr>
        <w:t xml:space="preserve">   </w:t>
      </w:r>
      <w:r w:rsidR="000F23CB" w:rsidRPr="00377A83">
        <w:rPr>
          <w:rFonts w:eastAsia="FangSong"/>
          <w:b/>
          <w:sz w:val="20"/>
          <w:szCs w:val="20"/>
        </w:rPr>
        <w:t>I</w:t>
      </w:r>
      <w:r w:rsidRPr="00377A83">
        <w:rPr>
          <w:rFonts w:eastAsia="FangSong"/>
          <w:b/>
          <w:sz w:val="20"/>
          <w:szCs w:val="20"/>
        </w:rPr>
        <w:t>nvocation</w:t>
      </w:r>
      <w:r w:rsidR="000039F5" w:rsidRPr="00377A83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0A1A6B" w:rsidRPr="00377A83">
        <w:rPr>
          <w:rFonts w:eastAsia="FangSong"/>
          <w:b/>
          <w:sz w:val="20"/>
          <w:szCs w:val="20"/>
        </w:rPr>
        <w:t>Commissioner</w:t>
      </w:r>
      <w:r w:rsidR="00732B31" w:rsidRPr="00377A83">
        <w:rPr>
          <w:rFonts w:eastAsia="FangSong"/>
          <w:b/>
          <w:sz w:val="20"/>
          <w:szCs w:val="20"/>
        </w:rPr>
        <w:t xml:space="preserve"> </w:t>
      </w:r>
      <w:r w:rsidR="003C07A6">
        <w:rPr>
          <w:rFonts w:eastAsia="FangSong"/>
          <w:b/>
          <w:sz w:val="20"/>
          <w:szCs w:val="20"/>
        </w:rPr>
        <w:t>Vaughan</w:t>
      </w:r>
    </w:p>
    <w:p w14:paraId="7A9FDA2D" w14:textId="77777777" w:rsidR="00864280" w:rsidRPr="00893EAB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4422A55D" w:rsidR="00687D0A" w:rsidRPr="00465820" w:rsidRDefault="00597DDB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5820">
        <w:rPr>
          <w:sz w:val="22"/>
          <w:szCs w:val="22"/>
        </w:rPr>
        <w:t xml:space="preserve">Approve minutes of </w:t>
      </w:r>
      <w:r w:rsidRPr="009B55B2">
        <w:rPr>
          <w:sz w:val="22"/>
          <w:szCs w:val="22"/>
        </w:rPr>
        <w:t>01/08/2024</w:t>
      </w:r>
      <w:r w:rsidR="009B55B2">
        <w:rPr>
          <w:sz w:val="22"/>
          <w:szCs w:val="22"/>
        </w:rPr>
        <w:t>, 01/22/2024, 02/02/2024,</w:t>
      </w:r>
      <w:r w:rsidRPr="00465820">
        <w:rPr>
          <w:sz w:val="22"/>
          <w:szCs w:val="22"/>
        </w:rPr>
        <w:t xml:space="preserve"> and r</w:t>
      </w:r>
      <w:r w:rsidR="00687D0A" w:rsidRPr="00465820">
        <w:rPr>
          <w:sz w:val="22"/>
          <w:szCs w:val="22"/>
        </w:rPr>
        <w:t>outine announcements and reports</w:t>
      </w:r>
    </w:p>
    <w:p w14:paraId="6B60D04E" w14:textId="77777777" w:rsidR="00687D0A" w:rsidRPr="008045E2" w:rsidRDefault="00687D0A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5820">
        <w:rPr>
          <w:sz w:val="22"/>
          <w:szCs w:val="22"/>
        </w:rPr>
        <w:t>Examine and approve all accounts</w:t>
      </w:r>
    </w:p>
    <w:p w14:paraId="2D8DE395" w14:textId="1453E84F" w:rsidR="008045E2" w:rsidRPr="005D09E7" w:rsidRDefault="008045E2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Approve temporary cash investments</w:t>
      </w:r>
    </w:p>
    <w:p w14:paraId="5F59FA17" w14:textId="25EC003C" w:rsidR="005D09E7" w:rsidRPr="000C163A" w:rsidRDefault="005D09E7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appointing Shannon Gillespie, Tom Moore, and Dr. Carmen Purl to the Moore County Hospital District Board for a term of 3 years</w:t>
      </w:r>
    </w:p>
    <w:p w14:paraId="02EDF7DD" w14:textId="0D252F3A" w:rsidR="000C163A" w:rsidRPr="00BC0304" w:rsidRDefault="000C163A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take any necessary action on lease agreement with Emilio Chavez at the airport</w:t>
      </w:r>
    </w:p>
    <w:p w14:paraId="6EDAD31E" w14:textId="4BE6174F" w:rsidR="00BC0304" w:rsidRPr="000A1D4A" w:rsidRDefault="00BC0304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C0304">
        <w:rPr>
          <w:color w:val="000000"/>
          <w:sz w:val="22"/>
          <w:szCs w:val="22"/>
        </w:rPr>
        <w:t>Hear from Jessie Frausto of the Moore County News Press regarding purchasing an ad in their business guide for the airport and restaurant and taken any necessary action</w:t>
      </w:r>
    </w:p>
    <w:p w14:paraId="0DE5ADE9" w14:textId="5EDBD9D8" w:rsidR="000A1D4A" w:rsidRDefault="000A1D4A" w:rsidP="008045E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C7AD3">
        <w:rPr>
          <w:sz w:val="22"/>
          <w:szCs w:val="22"/>
        </w:rPr>
        <w:t xml:space="preserve">Discuss and approve the appointment of Brittany </w:t>
      </w:r>
      <w:r w:rsidR="00AB3C89" w:rsidRPr="001C7AD3">
        <w:rPr>
          <w:sz w:val="22"/>
          <w:szCs w:val="22"/>
        </w:rPr>
        <w:t>Esses to</w:t>
      </w:r>
      <w:r w:rsidRPr="001C7AD3">
        <w:rPr>
          <w:sz w:val="22"/>
          <w:szCs w:val="22"/>
        </w:rPr>
        <w:t xml:space="preserve"> the Library Board for a </w:t>
      </w:r>
      <w:r w:rsidR="009B55B2" w:rsidRPr="001C7AD3">
        <w:rPr>
          <w:sz w:val="22"/>
          <w:szCs w:val="22"/>
        </w:rPr>
        <w:t>three-year</w:t>
      </w:r>
      <w:r w:rsidRPr="001C7AD3">
        <w:rPr>
          <w:sz w:val="22"/>
          <w:szCs w:val="22"/>
        </w:rPr>
        <w:t xml:space="preserve"> term.   Board Member, Mary Brazell, resigned from the Library Board.</w:t>
      </w:r>
    </w:p>
    <w:p w14:paraId="4937B250" w14:textId="64EC1A2B" w:rsidR="00976B4D" w:rsidRDefault="00976B4D" w:rsidP="008045E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86791">
        <w:rPr>
          <w:sz w:val="22"/>
          <w:szCs w:val="22"/>
        </w:rPr>
        <w:t xml:space="preserve">Discuss and approve payment to Kel-Tex </w:t>
      </w:r>
      <w:r w:rsidR="00286791" w:rsidRPr="00286791">
        <w:rPr>
          <w:sz w:val="22"/>
          <w:szCs w:val="22"/>
        </w:rPr>
        <w:t>Electric in</w:t>
      </w:r>
      <w:r w:rsidRPr="00286791">
        <w:rPr>
          <w:sz w:val="22"/>
          <w:szCs w:val="22"/>
        </w:rPr>
        <w:t xml:space="preserve"> the amount of $409.08 to be paid out of the </w:t>
      </w:r>
      <w:r w:rsidRPr="00286791">
        <w:rPr>
          <w:sz w:val="22"/>
          <w:szCs w:val="22"/>
        </w:rPr>
        <w:t>out of the 69</w:t>
      </w:r>
      <w:r w:rsidRPr="00286791">
        <w:rPr>
          <w:sz w:val="22"/>
          <w:szCs w:val="22"/>
          <w:vertAlign w:val="superscript"/>
        </w:rPr>
        <w:t>th</w:t>
      </w:r>
      <w:r w:rsidRPr="00286791">
        <w:rPr>
          <w:sz w:val="22"/>
          <w:szCs w:val="22"/>
        </w:rPr>
        <w:t xml:space="preserve"> Judicial District Attorney Asset Forfeiture account</w:t>
      </w:r>
      <w:r w:rsidR="00286791">
        <w:rPr>
          <w:sz w:val="22"/>
          <w:szCs w:val="22"/>
        </w:rPr>
        <w:t xml:space="preserve"> for rerouting server power to a different room</w:t>
      </w:r>
    </w:p>
    <w:p w14:paraId="021B0564" w14:textId="77777777" w:rsidR="00A92B09" w:rsidRDefault="00A92B09" w:rsidP="00A92B0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approve a line-item transfer from SB22 funds to axon line item in the amount of $8917.00 for body cameras and storage for 2 deputies and 1 courthouse security</w:t>
      </w:r>
    </w:p>
    <w:p w14:paraId="1100AE72" w14:textId="77777777" w:rsidR="00026E88" w:rsidRPr="00B67DF6" w:rsidRDefault="00026E88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5820">
        <w:rPr>
          <w:sz w:val="22"/>
          <w:szCs w:val="22"/>
        </w:rPr>
        <w:t xml:space="preserve">Discuss and </w:t>
      </w:r>
      <w:proofErr w:type="gramStart"/>
      <w:r w:rsidRPr="00465820">
        <w:rPr>
          <w:sz w:val="22"/>
          <w:szCs w:val="22"/>
        </w:rPr>
        <w:t>take action</w:t>
      </w:r>
      <w:proofErr w:type="gramEnd"/>
      <w:r w:rsidRPr="00465820">
        <w:rPr>
          <w:sz w:val="22"/>
          <w:szCs w:val="22"/>
        </w:rPr>
        <w:t xml:space="preserve"> on 2024 exemption rates</w:t>
      </w:r>
    </w:p>
    <w:p w14:paraId="376AA5D1" w14:textId="168CD958" w:rsidR="00465820" w:rsidRPr="00966FD0" w:rsidRDefault="00465820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5820">
        <w:rPr>
          <w:sz w:val="22"/>
          <w:szCs w:val="22"/>
        </w:rPr>
        <w:t>Discuss and take any action on tax office bank deposit procedures</w:t>
      </w:r>
    </w:p>
    <w:p w14:paraId="71F33BBD" w14:textId="746BAC77" w:rsidR="00966FD0" w:rsidRPr="00026E88" w:rsidRDefault="00966FD0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Discuss and take any necessary action regarding </w:t>
      </w:r>
      <w:r w:rsidR="00524160">
        <w:rPr>
          <w:sz w:val="22"/>
          <w:szCs w:val="22"/>
        </w:rPr>
        <w:t>Moore County employees</w:t>
      </w:r>
      <w:r>
        <w:rPr>
          <w:sz w:val="22"/>
          <w:szCs w:val="22"/>
        </w:rPr>
        <w:t xml:space="preserve"> receiving tips</w:t>
      </w:r>
    </w:p>
    <w:p w14:paraId="10699791" w14:textId="7514832C" w:rsidR="00026E88" w:rsidRPr="00465820" w:rsidRDefault="00026E88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Discuss and take any necessary action regarding the joint ballot for voting to accept or reject the second amended </w:t>
      </w:r>
      <w:r w:rsidR="00AE0AF3">
        <w:rPr>
          <w:sz w:val="22"/>
          <w:szCs w:val="22"/>
        </w:rPr>
        <w:t>plan of reorganization of Endo International PLC and proxy for voting on scheme of arrangement of Endo International PLC</w:t>
      </w:r>
      <w:r w:rsidR="000C163A">
        <w:rPr>
          <w:sz w:val="22"/>
          <w:szCs w:val="22"/>
        </w:rPr>
        <w:t>, regarding the Opioid Settlement</w:t>
      </w:r>
    </w:p>
    <w:p w14:paraId="3029FAD8" w14:textId="1E39D93B" w:rsidR="00285719" w:rsidRPr="00285719" w:rsidRDefault="00285719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phone contract with Plains Internet</w:t>
      </w:r>
    </w:p>
    <w:p w14:paraId="54195687" w14:textId="18934DF5" w:rsidR="00212825" w:rsidRPr="00212825" w:rsidRDefault="00285719" w:rsidP="0021282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Discuss and approve </w:t>
      </w:r>
      <w:r w:rsidR="0050404C">
        <w:rPr>
          <w:sz w:val="22"/>
          <w:szCs w:val="22"/>
        </w:rPr>
        <w:t>g</w:t>
      </w:r>
      <w:r>
        <w:rPr>
          <w:sz w:val="22"/>
          <w:szCs w:val="22"/>
        </w:rPr>
        <w:t xml:space="preserve">eneral &amp; </w:t>
      </w:r>
      <w:r w:rsidR="0050404C">
        <w:rPr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 w:rsidR="0050404C">
        <w:rPr>
          <w:sz w:val="22"/>
          <w:szCs w:val="22"/>
        </w:rPr>
        <w:t>l</w:t>
      </w:r>
      <w:r>
        <w:rPr>
          <w:sz w:val="22"/>
          <w:szCs w:val="22"/>
        </w:rPr>
        <w:t xml:space="preserve">itigation </w:t>
      </w:r>
      <w:r w:rsidR="0050404C">
        <w:rPr>
          <w:sz w:val="22"/>
          <w:szCs w:val="22"/>
        </w:rPr>
        <w:t>c</w:t>
      </w:r>
      <w:r>
        <w:rPr>
          <w:sz w:val="22"/>
          <w:szCs w:val="22"/>
        </w:rPr>
        <w:t>ertificate with Panhandle Regional Housing Finance Corporation</w:t>
      </w:r>
    </w:p>
    <w:p w14:paraId="684C74C9" w14:textId="2B5A2ADE" w:rsidR="00B67DF6" w:rsidRPr="00212825" w:rsidRDefault="00285719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Discuss and approve services agreement with TAC for website hosting and support in the amount of $3,500.00 to be paid </w:t>
      </w:r>
      <w:r w:rsidRPr="00212825">
        <w:rPr>
          <w:sz w:val="22"/>
          <w:szCs w:val="22"/>
        </w:rPr>
        <w:t>out of County Judge’s budget</w:t>
      </w:r>
    </w:p>
    <w:p w14:paraId="51B0C773" w14:textId="587D6109" w:rsidR="00212825" w:rsidRPr="00212825" w:rsidRDefault="00212825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12825">
        <w:rPr>
          <w:sz w:val="22"/>
          <w:szCs w:val="22"/>
        </w:rPr>
        <w:t>Discuss and approve Joint Election &amp; Election Services Agreement between the City of Dumas and Moore County for the May 4, 2024 election</w:t>
      </w:r>
    </w:p>
    <w:p w14:paraId="77A0F094" w14:textId="18094ADA" w:rsidR="00026E88" w:rsidRPr="00EC22F4" w:rsidRDefault="00026E88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take any necessary action regarding use of groundwater requirements for plats</w:t>
      </w:r>
    </w:p>
    <w:p w14:paraId="14936CDE" w14:textId="35CDE43F" w:rsidR="00EC22F4" w:rsidRPr="00B67DF6" w:rsidRDefault="00EC22F4" w:rsidP="008045E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take any necessary action regarding updating subdivision rules on requiring developers to do core testing and present findings to the commissioners’ court</w:t>
      </w:r>
    </w:p>
    <w:p w14:paraId="790B09D4" w14:textId="1E0F5805" w:rsidR="00686BF4" w:rsidRPr="000C163A" w:rsidRDefault="00686BF4" w:rsidP="008045E2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47415447"/>
      <w:bookmarkStart w:id="7" w:name="_Hlk134103074"/>
      <w:r w:rsidRPr="000C163A">
        <w:rPr>
          <w:sz w:val="22"/>
          <w:szCs w:val="22"/>
        </w:rPr>
        <w:t>Discuss Road and Bridge matters and take any necessary action</w:t>
      </w:r>
      <w:bookmarkEnd w:id="6"/>
    </w:p>
    <w:p w14:paraId="436E09F2" w14:textId="5BA7E092" w:rsidR="00276F45" w:rsidRPr="000C163A" w:rsidRDefault="00276F45" w:rsidP="008045E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8" w:name="_Hlk103868660"/>
      <w:r w:rsidRPr="000C163A">
        <w:rPr>
          <w:sz w:val="22"/>
          <w:szCs w:val="22"/>
        </w:rPr>
        <w:t xml:space="preserve">Executive Session: The Commissioners’ Court may recess and reconvene in Executive Session according to Government Code, Section 551.074 to discuss personnel matters regarding </w:t>
      </w:r>
      <w:r w:rsidR="00B5569D" w:rsidRPr="000C163A">
        <w:rPr>
          <w:sz w:val="22"/>
          <w:szCs w:val="22"/>
        </w:rPr>
        <w:t>a</w:t>
      </w:r>
      <w:r w:rsidRPr="000C163A">
        <w:rPr>
          <w:sz w:val="22"/>
          <w:szCs w:val="22"/>
        </w:rPr>
        <w:t xml:space="preserve">irport personnel.  </w:t>
      </w:r>
      <w:r w:rsidR="000C163A">
        <w:rPr>
          <w:sz w:val="22"/>
          <w:szCs w:val="22"/>
        </w:rPr>
        <w:t>N</w:t>
      </w:r>
      <w:r w:rsidR="000C163A" w:rsidRPr="000C163A">
        <w:rPr>
          <w:sz w:val="22"/>
          <w:szCs w:val="22"/>
        </w:rPr>
        <w:t>o action take</w:t>
      </w:r>
      <w:r w:rsidR="000C163A">
        <w:rPr>
          <w:sz w:val="22"/>
          <w:szCs w:val="22"/>
        </w:rPr>
        <w:t>n</w:t>
      </w:r>
      <w:r w:rsidR="000C163A" w:rsidRPr="000C163A">
        <w:rPr>
          <w:sz w:val="22"/>
          <w:szCs w:val="22"/>
        </w:rPr>
        <w:t xml:space="preserve"> on agenda during Executive Session and </w:t>
      </w:r>
      <w:r w:rsidR="000C163A">
        <w:rPr>
          <w:sz w:val="22"/>
          <w:szCs w:val="22"/>
        </w:rPr>
        <w:t xml:space="preserve">Judge Rhoades </w:t>
      </w:r>
      <w:r w:rsidR="000C163A" w:rsidRPr="000C163A">
        <w:rPr>
          <w:sz w:val="22"/>
          <w:szCs w:val="22"/>
        </w:rPr>
        <w:t>certifies to the agenda.</w:t>
      </w:r>
      <w:r w:rsidR="000C163A">
        <w:rPr>
          <w:sz w:val="22"/>
          <w:szCs w:val="22"/>
        </w:rPr>
        <w:t xml:space="preserve"> </w:t>
      </w:r>
      <w:bookmarkEnd w:id="8"/>
    </w:p>
    <w:p w14:paraId="592DB1D2" w14:textId="2CEC1BAA" w:rsidR="00276F45" w:rsidRPr="000C163A" w:rsidRDefault="00276F45" w:rsidP="008045E2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9" w:name="_Hlk156488500"/>
      <w:r w:rsidRPr="000C163A">
        <w:rPr>
          <w:sz w:val="22"/>
          <w:szCs w:val="22"/>
        </w:rPr>
        <w:t xml:space="preserve">Discuss and </w:t>
      </w:r>
      <w:proofErr w:type="gramStart"/>
      <w:r w:rsidRPr="000C163A">
        <w:rPr>
          <w:sz w:val="22"/>
          <w:szCs w:val="22"/>
        </w:rPr>
        <w:t>take action</w:t>
      </w:r>
      <w:proofErr w:type="gramEnd"/>
      <w:r w:rsidRPr="000C163A">
        <w:rPr>
          <w:sz w:val="22"/>
          <w:szCs w:val="22"/>
        </w:rPr>
        <w:t xml:space="preserve"> on </w:t>
      </w:r>
      <w:r w:rsidR="00B5569D" w:rsidRPr="000C163A">
        <w:rPr>
          <w:sz w:val="22"/>
          <w:szCs w:val="22"/>
        </w:rPr>
        <w:t>a</w:t>
      </w:r>
      <w:r w:rsidRPr="000C163A">
        <w:rPr>
          <w:sz w:val="22"/>
          <w:szCs w:val="22"/>
        </w:rPr>
        <w:t>irport personnel</w:t>
      </w:r>
      <w:bookmarkEnd w:id="9"/>
    </w:p>
    <w:p w14:paraId="4CE97343" w14:textId="236BE322" w:rsidR="001E592B" w:rsidRPr="000C163A" w:rsidRDefault="001E592B" w:rsidP="008045E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10" w:name="_Hlk156488511"/>
      <w:bookmarkStart w:id="11" w:name="_Hlk134103082"/>
      <w:bookmarkEnd w:id="7"/>
      <w:r w:rsidRPr="000C163A">
        <w:rPr>
          <w:sz w:val="22"/>
          <w:szCs w:val="22"/>
        </w:rPr>
        <w:t>Adjourn</w:t>
      </w:r>
      <w:bookmarkEnd w:id="10"/>
    </w:p>
    <w:bookmarkEnd w:id="11"/>
    <w:p w14:paraId="6900916F" w14:textId="09B58F6E" w:rsidR="00F51BC3" w:rsidRPr="00377A83" w:rsidRDefault="00F51BC3" w:rsidP="00867BB7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7A74241C" w:rsidR="00BF681F" w:rsidRPr="009B55B2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9B55B2">
        <w:rPr>
          <w:rFonts w:eastAsia="FangSong"/>
          <w:sz w:val="20"/>
          <w:szCs w:val="20"/>
        </w:rPr>
        <w:t>Executed this</w:t>
      </w:r>
      <w:bookmarkStart w:id="12" w:name="_Hlk8224470"/>
      <w:bookmarkStart w:id="13" w:name="_Hlk26432510"/>
      <w:r w:rsidR="00580ADD" w:rsidRPr="009B55B2">
        <w:rPr>
          <w:rFonts w:eastAsia="FangSong"/>
          <w:sz w:val="20"/>
          <w:szCs w:val="20"/>
        </w:rPr>
        <w:t xml:space="preserve"> </w:t>
      </w:r>
      <w:r w:rsidR="003C07A6" w:rsidRPr="009B55B2">
        <w:rPr>
          <w:rFonts w:eastAsia="FangSong"/>
          <w:b/>
          <w:bCs/>
          <w:sz w:val="20"/>
          <w:szCs w:val="20"/>
        </w:rPr>
        <w:t>9</w:t>
      </w:r>
      <w:r w:rsidR="00920E55" w:rsidRPr="009B55B2">
        <w:rPr>
          <w:rFonts w:eastAsia="FangSong"/>
          <w:b/>
          <w:bCs/>
          <w:sz w:val="20"/>
          <w:szCs w:val="20"/>
        </w:rPr>
        <w:t>t</w:t>
      </w:r>
      <w:r w:rsidR="001A7816" w:rsidRPr="009B55B2">
        <w:rPr>
          <w:rFonts w:eastAsia="FangSong"/>
          <w:b/>
          <w:bCs/>
          <w:sz w:val="20"/>
          <w:szCs w:val="20"/>
        </w:rPr>
        <w:t>h</w:t>
      </w:r>
      <w:r w:rsidRPr="009B55B2">
        <w:rPr>
          <w:rFonts w:eastAsia="FangSong"/>
          <w:b/>
          <w:sz w:val="20"/>
          <w:szCs w:val="20"/>
        </w:rPr>
        <w:t xml:space="preserve"> day of </w:t>
      </w:r>
      <w:bookmarkEnd w:id="12"/>
      <w:bookmarkEnd w:id="13"/>
      <w:r w:rsidR="009B55B2" w:rsidRPr="009B55B2">
        <w:rPr>
          <w:rFonts w:eastAsia="FangSong"/>
          <w:b/>
          <w:sz w:val="20"/>
          <w:szCs w:val="20"/>
        </w:rPr>
        <w:t>February</w:t>
      </w:r>
      <w:r w:rsidR="00B60BD9" w:rsidRPr="009B55B2">
        <w:rPr>
          <w:rFonts w:eastAsia="FangSong"/>
          <w:b/>
          <w:sz w:val="20"/>
          <w:szCs w:val="20"/>
        </w:rPr>
        <w:t>,</w:t>
      </w:r>
      <w:r w:rsidR="00775C6F" w:rsidRPr="009B55B2">
        <w:rPr>
          <w:rFonts w:eastAsia="FangSong"/>
          <w:b/>
          <w:sz w:val="20"/>
          <w:szCs w:val="20"/>
        </w:rPr>
        <w:t xml:space="preserve"> 202</w:t>
      </w:r>
      <w:r w:rsidR="00C36A64" w:rsidRPr="009B55B2">
        <w:rPr>
          <w:rFonts w:eastAsia="FangSong"/>
          <w:b/>
          <w:sz w:val="20"/>
          <w:szCs w:val="20"/>
        </w:rPr>
        <w:t>4</w:t>
      </w:r>
      <w:r w:rsidRPr="009B55B2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9B55B2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9B55B2" w:rsidRDefault="00BF681F" w:rsidP="00872E7C">
      <w:pPr>
        <w:jc w:val="both"/>
        <w:rPr>
          <w:rFonts w:eastAsia="FangSong"/>
          <w:sz w:val="20"/>
          <w:szCs w:val="20"/>
        </w:rPr>
      </w:pPr>
      <w:r w:rsidRPr="009B55B2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2D1B26F8" w:rsidR="00092C0B" w:rsidRPr="00377A83" w:rsidRDefault="00BF681F" w:rsidP="00872E7C">
      <w:pPr>
        <w:jc w:val="both"/>
        <w:rPr>
          <w:rFonts w:eastAsia="FangSong"/>
          <w:sz w:val="20"/>
          <w:szCs w:val="20"/>
        </w:rPr>
      </w:pPr>
      <w:r w:rsidRPr="009B55B2">
        <w:rPr>
          <w:rFonts w:eastAsia="FangSong"/>
          <w:sz w:val="20"/>
          <w:szCs w:val="20"/>
        </w:rPr>
        <w:t xml:space="preserve">West and South Entrance doors of the Courthouse on this the </w:t>
      </w:r>
      <w:r w:rsidR="003C07A6" w:rsidRPr="009B55B2">
        <w:rPr>
          <w:rFonts w:eastAsia="FangSong"/>
          <w:b/>
          <w:sz w:val="20"/>
          <w:szCs w:val="20"/>
        </w:rPr>
        <w:t>9</w:t>
      </w:r>
      <w:r w:rsidR="00920E55" w:rsidRPr="009B55B2">
        <w:rPr>
          <w:rFonts w:eastAsia="FangSong"/>
          <w:b/>
          <w:sz w:val="20"/>
          <w:szCs w:val="20"/>
        </w:rPr>
        <w:t>t</w:t>
      </w:r>
      <w:r w:rsidR="001A7816" w:rsidRPr="009B55B2">
        <w:rPr>
          <w:rFonts w:eastAsia="FangSong"/>
          <w:b/>
          <w:sz w:val="20"/>
          <w:szCs w:val="20"/>
        </w:rPr>
        <w:t>h</w:t>
      </w:r>
      <w:r w:rsidR="00956A07" w:rsidRPr="009B55B2">
        <w:rPr>
          <w:rFonts w:eastAsia="FangSong"/>
          <w:b/>
          <w:sz w:val="20"/>
          <w:szCs w:val="20"/>
        </w:rPr>
        <w:t xml:space="preserve"> </w:t>
      </w:r>
      <w:r w:rsidR="00B60BD9" w:rsidRPr="009B55B2">
        <w:rPr>
          <w:rFonts w:eastAsia="FangSong"/>
          <w:b/>
          <w:sz w:val="20"/>
          <w:szCs w:val="20"/>
        </w:rPr>
        <w:t>day of</w:t>
      </w:r>
      <w:r w:rsidR="002F1ED9" w:rsidRPr="009B55B2">
        <w:rPr>
          <w:rFonts w:eastAsia="FangSong"/>
          <w:b/>
          <w:sz w:val="20"/>
          <w:szCs w:val="20"/>
        </w:rPr>
        <w:t xml:space="preserve"> </w:t>
      </w:r>
      <w:r w:rsidR="009B55B2" w:rsidRPr="009B55B2">
        <w:rPr>
          <w:rFonts w:eastAsia="FangSong"/>
          <w:b/>
          <w:sz w:val="20"/>
          <w:szCs w:val="20"/>
        </w:rPr>
        <w:t>February</w:t>
      </w:r>
      <w:r w:rsidR="00775C6F" w:rsidRPr="009B55B2">
        <w:rPr>
          <w:rFonts w:eastAsia="FangSong"/>
          <w:b/>
          <w:sz w:val="20"/>
          <w:szCs w:val="20"/>
        </w:rPr>
        <w:t>, 202</w:t>
      </w:r>
      <w:r w:rsidR="00C36A64" w:rsidRPr="009B55B2">
        <w:rPr>
          <w:rFonts w:eastAsia="FangSong"/>
          <w:b/>
          <w:sz w:val="20"/>
          <w:szCs w:val="20"/>
        </w:rPr>
        <w:t>4</w:t>
      </w:r>
      <w:r w:rsidRPr="009B55B2">
        <w:rPr>
          <w:rFonts w:eastAsia="FangSong"/>
          <w:b/>
          <w:sz w:val="20"/>
          <w:szCs w:val="20"/>
        </w:rPr>
        <w:t>.</w:t>
      </w:r>
      <w:r w:rsidRPr="00377A83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377A83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377A83" w:rsidRDefault="001C245B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 xml:space="preserve">Brenda McKanna   </w:t>
      </w:r>
    </w:p>
    <w:p w14:paraId="296A56EA" w14:textId="77777777" w:rsidR="00DB2A0E" w:rsidRDefault="00DB2A0E" w:rsidP="00F51BC3">
      <w:pPr>
        <w:jc w:val="both"/>
        <w:rPr>
          <w:sz w:val="20"/>
          <w:szCs w:val="20"/>
        </w:rPr>
      </w:pPr>
    </w:p>
    <w:p w14:paraId="2BBFE46E" w14:textId="77777777" w:rsidR="00861E34" w:rsidRPr="00377A83" w:rsidRDefault="00861E34" w:rsidP="00F51BC3">
      <w:pPr>
        <w:jc w:val="both"/>
        <w:rPr>
          <w:sz w:val="20"/>
          <w:szCs w:val="20"/>
        </w:rPr>
      </w:pPr>
    </w:p>
    <w:p w14:paraId="497A44F1" w14:textId="21780825" w:rsidR="009E06B3" w:rsidRPr="00377A83" w:rsidRDefault="00BF681F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____________________________</w:t>
      </w:r>
      <w:r w:rsidR="00EE1ABB" w:rsidRPr="00377A83">
        <w:rPr>
          <w:sz w:val="20"/>
          <w:szCs w:val="20"/>
        </w:rPr>
        <w:tab/>
      </w:r>
      <w:r w:rsidR="0053155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____________________________</w:t>
      </w:r>
    </w:p>
    <w:p w14:paraId="379C390B" w14:textId="2903B3F8" w:rsidR="00BA56F5" w:rsidRPr="00377A83" w:rsidRDefault="001C245B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Deputy</w:t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0F4F08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Rowdy Rhoades, County Judge</w:t>
      </w:r>
    </w:p>
    <w:sectPr w:rsidR="00BA56F5" w:rsidRPr="00377A83" w:rsidSect="00BE5904">
      <w:pgSz w:w="12240" w:h="15840" w:code="1"/>
      <w:pgMar w:top="81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6861" w14:textId="77777777" w:rsidR="00BE5904" w:rsidRDefault="00BE5904" w:rsidP="00531556">
      <w:r>
        <w:separator/>
      </w:r>
    </w:p>
  </w:endnote>
  <w:endnote w:type="continuationSeparator" w:id="0">
    <w:p w14:paraId="363B119F" w14:textId="77777777" w:rsidR="00BE5904" w:rsidRDefault="00BE5904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1594" w14:textId="77777777" w:rsidR="00BE5904" w:rsidRDefault="00BE5904" w:rsidP="00531556">
      <w:r>
        <w:separator/>
      </w:r>
    </w:p>
  </w:footnote>
  <w:footnote w:type="continuationSeparator" w:id="0">
    <w:p w14:paraId="505A238E" w14:textId="77777777" w:rsidR="00BE5904" w:rsidRDefault="00BE5904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1"/>
  </w:num>
  <w:num w:numId="2" w16cid:durableId="1579905387">
    <w:abstractNumId w:val="5"/>
  </w:num>
  <w:num w:numId="3" w16cid:durableId="152531939">
    <w:abstractNumId w:val="9"/>
  </w:num>
  <w:num w:numId="4" w16cid:durableId="1005673176">
    <w:abstractNumId w:val="8"/>
  </w:num>
  <w:num w:numId="5" w16cid:durableId="74110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7"/>
  </w:num>
  <w:num w:numId="7" w16cid:durableId="780883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2"/>
  </w:num>
  <w:num w:numId="9" w16cid:durableId="2100561829">
    <w:abstractNumId w:val="4"/>
  </w:num>
  <w:num w:numId="10" w16cid:durableId="217865626">
    <w:abstractNumId w:val="10"/>
  </w:num>
  <w:num w:numId="11" w16cid:durableId="53982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6BC0"/>
    <w:rsid w:val="00017715"/>
    <w:rsid w:val="000201E2"/>
    <w:rsid w:val="00022937"/>
    <w:rsid w:val="00023502"/>
    <w:rsid w:val="00026E88"/>
    <w:rsid w:val="00034FBC"/>
    <w:rsid w:val="00042EF9"/>
    <w:rsid w:val="00045026"/>
    <w:rsid w:val="00050EF8"/>
    <w:rsid w:val="0005347A"/>
    <w:rsid w:val="000537B8"/>
    <w:rsid w:val="00056B64"/>
    <w:rsid w:val="00057761"/>
    <w:rsid w:val="00061F33"/>
    <w:rsid w:val="0006451E"/>
    <w:rsid w:val="00064B5C"/>
    <w:rsid w:val="00066F20"/>
    <w:rsid w:val="00073B2A"/>
    <w:rsid w:val="00075B8A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E6C"/>
    <w:rsid w:val="000C163A"/>
    <w:rsid w:val="000C479F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505E"/>
    <w:rsid w:val="00142157"/>
    <w:rsid w:val="0014651A"/>
    <w:rsid w:val="001506C1"/>
    <w:rsid w:val="00152F0D"/>
    <w:rsid w:val="00153A40"/>
    <w:rsid w:val="00155075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E592B"/>
    <w:rsid w:val="001E68EC"/>
    <w:rsid w:val="001E7297"/>
    <w:rsid w:val="001E7906"/>
    <w:rsid w:val="00206A41"/>
    <w:rsid w:val="0020724A"/>
    <w:rsid w:val="00212825"/>
    <w:rsid w:val="00212C83"/>
    <w:rsid w:val="0021595B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35AE"/>
    <w:rsid w:val="00266F59"/>
    <w:rsid w:val="00267015"/>
    <w:rsid w:val="00273C9C"/>
    <w:rsid w:val="00276F45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1FDE"/>
    <w:rsid w:val="00302754"/>
    <w:rsid w:val="003031BA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C07A6"/>
    <w:rsid w:val="003D1ED6"/>
    <w:rsid w:val="003D523D"/>
    <w:rsid w:val="003D6C00"/>
    <w:rsid w:val="003E0B93"/>
    <w:rsid w:val="003E33E0"/>
    <w:rsid w:val="003E52D9"/>
    <w:rsid w:val="003E52FD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21642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A77"/>
    <w:rsid w:val="00495F9C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20F82"/>
    <w:rsid w:val="00521901"/>
    <w:rsid w:val="00521C58"/>
    <w:rsid w:val="0052271C"/>
    <w:rsid w:val="00522FE5"/>
    <w:rsid w:val="00523EA7"/>
    <w:rsid w:val="00524160"/>
    <w:rsid w:val="00525675"/>
    <w:rsid w:val="005258ED"/>
    <w:rsid w:val="0052675B"/>
    <w:rsid w:val="00527AC0"/>
    <w:rsid w:val="00531556"/>
    <w:rsid w:val="0053376E"/>
    <w:rsid w:val="00535C3E"/>
    <w:rsid w:val="00535D8D"/>
    <w:rsid w:val="00536E4E"/>
    <w:rsid w:val="00545CBE"/>
    <w:rsid w:val="00550404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97DDB"/>
    <w:rsid w:val="005A135D"/>
    <w:rsid w:val="005A2F60"/>
    <w:rsid w:val="005A6110"/>
    <w:rsid w:val="005A6325"/>
    <w:rsid w:val="005B53A3"/>
    <w:rsid w:val="005B5F47"/>
    <w:rsid w:val="005C0E03"/>
    <w:rsid w:val="005C147B"/>
    <w:rsid w:val="005D0501"/>
    <w:rsid w:val="005D09E7"/>
    <w:rsid w:val="005D5C74"/>
    <w:rsid w:val="005D6E7B"/>
    <w:rsid w:val="005E046C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5FF6"/>
    <w:rsid w:val="006510B7"/>
    <w:rsid w:val="00651B12"/>
    <w:rsid w:val="00653AA1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B31"/>
    <w:rsid w:val="007353EF"/>
    <w:rsid w:val="00737F03"/>
    <w:rsid w:val="00744F11"/>
    <w:rsid w:val="00746F82"/>
    <w:rsid w:val="00750AD9"/>
    <w:rsid w:val="007518DD"/>
    <w:rsid w:val="0075730F"/>
    <w:rsid w:val="007630B7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2A70"/>
    <w:rsid w:val="007C35BE"/>
    <w:rsid w:val="007C4C5F"/>
    <w:rsid w:val="007C5108"/>
    <w:rsid w:val="007C5CAB"/>
    <w:rsid w:val="007C66D8"/>
    <w:rsid w:val="007C766A"/>
    <w:rsid w:val="007D03C9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20B7"/>
    <w:rsid w:val="007F4060"/>
    <w:rsid w:val="007F46C3"/>
    <w:rsid w:val="007F5124"/>
    <w:rsid w:val="008045E2"/>
    <w:rsid w:val="008077BA"/>
    <w:rsid w:val="00810861"/>
    <w:rsid w:val="00815E23"/>
    <w:rsid w:val="00820392"/>
    <w:rsid w:val="00821458"/>
    <w:rsid w:val="00825E36"/>
    <w:rsid w:val="008262A7"/>
    <w:rsid w:val="0082731E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3EAB"/>
    <w:rsid w:val="00894DAF"/>
    <w:rsid w:val="008A5AE9"/>
    <w:rsid w:val="008A5C36"/>
    <w:rsid w:val="008A682E"/>
    <w:rsid w:val="008B2956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6A07"/>
    <w:rsid w:val="00962959"/>
    <w:rsid w:val="0096525E"/>
    <w:rsid w:val="0096580A"/>
    <w:rsid w:val="00966FD0"/>
    <w:rsid w:val="00970922"/>
    <w:rsid w:val="009718F1"/>
    <w:rsid w:val="009760F0"/>
    <w:rsid w:val="00976B4D"/>
    <w:rsid w:val="00976B58"/>
    <w:rsid w:val="00985A7B"/>
    <w:rsid w:val="00991B10"/>
    <w:rsid w:val="009A1715"/>
    <w:rsid w:val="009A1F9D"/>
    <w:rsid w:val="009A2EE7"/>
    <w:rsid w:val="009A6030"/>
    <w:rsid w:val="009A7AB9"/>
    <w:rsid w:val="009B5020"/>
    <w:rsid w:val="009B55B2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326E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1078"/>
    <w:rsid w:val="00A814AE"/>
    <w:rsid w:val="00A839B5"/>
    <w:rsid w:val="00A84412"/>
    <w:rsid w:val="00A84D76"/>
    <w:rsid w:val="00A87851"/>
    <w:rsid w:val="00A9100F"/>
    <w:rsid w:val="00A923C5"/>
    <w:rsid w:val="00A92B09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F496A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50EF6"/>
    <w:rsid w:val="00B50FAA"/>
    <w:rsid w:val="00B53183"/>
    <w:rsid w:val="00B538A8"/>
    <w:rsid w:val="00B5569D"/>
    <w:rsid w:val="00B60BD9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52C6B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BDE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F0EA5"/>
    <w:rsid w:val="00CF5F2F"/>
    <w:rsid w:val="00D008DB"/>
    <w:rsid w:val="00D04AA3"/>
    <w:rsid w:val="00D0622A"/>
    <w:rsid w:val="00D111C1"/>
    <w:rsid w:val="00D11F43"/>
    <w:rsid w:val="00D123A3"/>
    <w:rsid w:val="00D14E25"/>
    <w:rsid w:val="00D14F7F"/>
    <w:rsid w:val="00D20A61"/>
    <w:rsid w:val="00D36FCE"/>
    <w:rsid w:val="00D415B0"/>
    <w:rsid w:val="00D45778"/>
    <w:rsid w:val="00D45C5C"/>
    <w:rsid w:val="00D47DBA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1CAF"/>
    <w:rsid w:val="00E05F87"/>
    <w:rsid w:val="00E0787B"/>
    <w:rsid w:val="00E07903"/>
    <w:rsid w:val="00E10365"/>
    <w:rsid w:val="00E12D62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74754"/>
    <w:rsid w:val="00E80BA0"/>
    <w:rsid w:val="00E83055"/>
    <w:rsid w:val="00E86BEC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06C36"/>
    <w:rsid w:val="00F12F70"/>
    <w:rsid w:val="00F16D3D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226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0FCF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543</cp:revision>
  <cp:lastPrinted>2024-02-08T15:15:00Z</cp:lastPrinted>
  <dcterms:created xsi:type="dcterms:W3CDTF">2020-07-24T18:53:00Z</dcterms:created>
  <dcterms:modified xsi:type="dcterms:W3CDTF">2024-02-08T15:23:00Z</dcterms:modified>
</cp:coreProperties>
</file>